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54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-896620</wp:posOffset>
                </wp:positionH>
                <wp:positionV relativeFrom="paragraph">
                  <wp:posOffset>-607695</wp:posOffset>
                </wp:positionV>
                <wp:extent cx="7467600" cy="10185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5345" y="1134745"/>
                          <a:ext cx="746760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粗黑繁体" w:hAnsi="方正粗黑繁体" w:eastAsia="方正粗黑繁体" w:cs="方正粗黑繁体"/>
                                <w:b w:val="0"/>
                                <w:bCs w:val="0"/>
                                <w:color w:val="B3754E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黑繁体" w:hAnsi="方正粗黑繁体" w:eastAsia="方正粗黑繁体" w:cs="方正粗黑繁体"/>
                                <w:b w:val="0"/>
                                <w:bCs w:val="0"/>
                                <w:color w:val="B3754E"/>
                                <w:sz w:val="110"/>
                                <w:szCs w:val="110"/>
                                <w:lang w:val="en-US" w:eastAsia="zh-CN"/>
                              </w:rPr>
                              <w:t>聘 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6pt;margin-top:-47.85pt;height:80.2pt;width:588pt;z-index:251660288;mso-width-relative:page;mso-height-relative:page;" filled="f" stroked="f" coordsize="21600,21600" o:gfxdata="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oQNqFN0AAAAMAQAADwAAAAAA&#10;AAABACAAAAAiAAAAZHJzL2Rvd25yZXYueG1sUEsBAhQAFAAAAAgAh07iQOWjAJVHAgAAcg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粗黑繁体" w:hAnsi="方正粗黑繁体" w:eastAsia="方正粗黑繁体" w:cs="方正粗黑繁体"/>
                          <w:b w:val="0"/>
                          <w:bCs w:val="0"/>
                          <w:color w:val="B3754E"/>
                          <w:sz w:val="110"/>
                          <w:szCs w:val="110"/>
                          <w:lang w:val="en-US" w:eastAsia="zh-CN"/>
                        </w:rPr>
                      </w:pPr>
                      <w:r>
                        <w:rPr>
                          <w:rFonts w:hint="eastAsia" w:ascii="方正粗黑繁体" w:hAnsi="方正粗黑繁体" w:eastAsia="方正粗黑繁体" w:cs="方正粗黑繁体"/>
                          <w:b w:val="0"/>
                          <w:bCs w:val="0"/>
                          <w:color w:val="B3754E"/>
                          <w:sz w:val="110"/>
                          <w:szCs w:val="110"/>
                          <w:lang w:val="en-US" w:eastAsia="zh-CN"/>
                        </w:rPr>
                        <w:t>聘 书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107950</wp:posOffset>
                </wp:positionV>
                <wp:extent cx="7430135" cy="6953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2970" y="2163445"/>
                          <a:ext cx="743013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行楷" w:hAnsi="华文行楷" w:eastAsia="华文行楷" w:cs="华文行楷"/>
                                <w:color w:val="B3754E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color w:val="B3754E"/>
                                <w:sz w:val="32"/>
                                <w:szCs w:val="40"/>
                                <w:lang w:val="en-US" w:eastAsia="zh-CN"/>
                              </w:rPr>
                              <w:t>Certificate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color w:val="B3754E"/>
                                <w:sz w:val="32"/>
                                <w:szCs w:val="40"/>
                              </w:rPr>
                              <w:t xml:space="preserve"> of 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color w:val="B3754E"/>
                                <w:sz w:val="32"/>
                                <w:szCs w:val="4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color w:val="B3754E"/>
                                <w:sz w:val="32"/>
                                <w:szCs w:val="40"/>
                              </w:rPr>
                              <w:t>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15pt;margin-top:8.5pt;height:54.75pt;width:585.05pt;z-index:251661312;mso-width-relative:page;mso-height-relative:page;" filled="f" stroked="f" coordsize="21600,21600" o:gfxdata="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OOUxbcAAAADAEAAA8AAAAA&#10;AAAAAQAgAAAAIgAAAGRycy9kb3ducmV2LnhtbFBLAQIUABQAAAAIAIdO4kCCD3mRSQIAAHE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行楷" w:hAnsi="华文行楷" w:eastAsia="华文行楷" w:cs="华文行楷"/>
                          <w:color w:val="B3754E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color w:val="B3754E"/>
                          <w:sz w:val="32"/>
                          <w:szCs w:val="40"/>
                          <w:lang w:val="en-US" w:eastAsia="zh-CN"/>
                        </w:rPr>
                        <w:t>Certificate</w:t>
                      </w:r>
                      <w:r>
                        <w:rPr>
                          <w:rFonts w:hint="eastAsia" w:ascii="华文行楷" w:hAnsi="华文行楷" w:eastAsia="华文行楷" w:cs="华文行楷"/>
                          <w:color w:val="B3754E"/>
                          <w:sz w:val="32"/>
                          <w:szCs w:val="40"/>
                        </w:rPr>
                        <w:t xml:space="preserve"> of </w:t>
                      </w:r>
                      <w:r>
                        <w:rPr>
                          <w:rFonts w:hint="eastAsia" w:ascii="华文行楷" w:hAnsi="华文行楷" w:eastAsia="华文行楷" w:cs="华文行楷"/>
                          <w:color w:val="B3754E"/>
                          <w:sz w:val="32"/>
                          <w:szCs w:val="40"/>
                          <w:lang w:val="en-US" w:eastAsia="zh-CN"/>
                        </w:rPr>
                        <w:t>A</w:t>
                      </w:r>
                      <w:r>
                        <w:rPr>
                          <w:rFonts w:hint="eastAsia" w:ascii="华文行楷" w:hAnsi="华文行楷" w:eastAsia="华文行楷" w:cs="华文行楷"/>
                          <w:color w:val="B3754E"/>
                          <w:sz w:val="32"/>
                          <w:szCs w:val="40"/>
                        </w:rPr>
                        <w:t>ppointment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2646045</wp:posOffset>
                </wp:positionV>
                <wp:extent cx="3524250" cy="78041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32195" y="5673090"/>
                          <a:ext cx="3524250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粗圆繁体" w:hAnsi="方正粗圆繁体" w:eastAsia="方正粗圆繁体" w:cs="方正粗圆繁体"/>
                                <w:b w:val="0"/>
                                <w:bCs w:val="0"/>
                                <w:i w:val="0"/>
                                <w:iCs w:val="0"/>
                                <w:color w:val="B3754E"/>
                                <w:sz w:val="22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粗圆繁体" w:hAnsi="方正粗圆繁体" w:eastAsia="方正粗圆繁体" w:cs="方正粗圆繁体"/>
                                <w:b w:val="0"/>
                                <w:bCs w:val="0"/>
                                <w:i w:val="0"/>
                                <w:iCs w:val="0"/>
                                <w:color w:val="B3754E"/>
                                <w:sz w:val="22"/>
                                <w:szCs w:val="28"/>
                                <w:u w:val="none"/>
                                <w:lang w:val="en-US" w:eastAsia="zh-CN"/>
                              </w:rPr>
                              <w:t>专业美发沙龙管理有限公司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方正粗圆繁体" w:hAnsi="方正粗圆繁体" w:eastAsia="方正粗圆繁体" w:cs="方正粗圆繁体"/>
                                <w:b w:val="0"/>
                                <w:bCs w:val="0"/>
                                <w:i w:val="0"/>
                                <w:iCs w:val="0"/>
                                <w:color w:val="B3754E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粗圆繁体" w:hAnsi="方正粗圆繁体" w:eastAsia="方正粗圆繁体" w:cs="方正粗圆繁体"/>
                                <w:b w:val="0"/>
                                <w:bCs w:val="0"/>
                                <w:i w:val="0"/>
                                <w:iCs w:val="0"/>
                                <w:color w:val="B3754E"/>
                                <w:sz w:val="22"/>
                                <w:szCs w:val="28"/>
                                <w:u w:val="none"/>
                                <w:lang w:val="en-US" w:eastAsia="zh-CN"/>
                              </w:rPr>
                              <w:t>2020年11月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1pt;margin-top:208.35pt;height:61.45pt;width:277.5pt;z-index:251666432;mso-width-relative:page;mso-height-relative:page;" filled="f" stroked="f" coordsize="21600,21600" o:gfxdata="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bKHUtsAAAAMAQAADwAAAAAAAAAB&#10;ACAAAAAiAAAAZHJzL2Rvd25yZXYueG1sUEsBAhQAFAAAAAgAh07iQHf2zYpGAgAAdA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方正粗圆繁体" w:hAnsi="方正粗圆繁体" w:eastAsia="方正粗圆繁体" w:cs="方正粗圆繁体"/>
                          <w:b w:val="0"/>
                          <w:bCs w:val="0"/>
                          <w:i w:val="0"/>
                          <w:iCs w:val="0"/>
                          <w:color w:val="B3754E"/>
                          <w:sz w:val="22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方正粗圆繁体" w:hAnsi="方正粗圆繁体" w:eastAsia="方正粗圆繁体" w:cs="方正粗圆繁体"/>
                          <w:b w:val="0"/>
                          <w:bCs w:val="0"/>
                          <w:i w:val="0"/>
                          <w:iCs w:val="0"/>
                          <w:color w:val="B3754E"/>
                          <w:sz w:val="22"/>
                          <w:szCs w:val="28"/>
                          <w:u w:val="none"/>
                          <w:lang w:val="en-US" w:eastAsia="zh-CN"/>
                        </w:rPr>
                        <w:t>专业美发沙龙管理有限公司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方正粗圆繁体" w:hAnsi="方正粗圆繁体" w:eastAsia="方正粗圆繁体" w:cs="方正粗圆繁体"/>
                          <w:b w:val="0"/>
                          <w:bCs w:val="0"/>
                          <w:i w:val="0"/>
                          <w:iCs w:val="0"/>
                          <w:color w:val="B3754E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方正粗圆繁体" w:hAnsi="方正粗圆繁体" w:eastAsia="方正粗圆繁体" w:cs="方正粗圆繁体"/>
                          <w:b w:val="0"/>
                          <w:bCs w:val="0"/>
                          <w:i w:val="0"/>
                          <w:iCs w:val="0"/>
                          <w:color w:val="B3754E"/>
                          <w:sz w:val="22"/>
                          <w:szCs w:val="28"/>
                          <w:u w:val="none"/>
                          <w:lang w:val="en-US" w:eastAsia="zh-CN"/>
                        </w:rPr>
                        <w:t>2020年11月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868680</wp:posOffset>
                </wp:positionV>
                <wp:extent cx="1447800" cy="5715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93545" y="2809875"/>
                          <a:ext cx="14478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大黑简体" w:hAnsi="方正大黑简体" w:eastAsia="方正大黑简体" w:cs="方正大黑简体"/>
                                <w:color w:val="B3754E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黑简体" w:hAnsi="方正大黑简体" w:eastAsia="方正大黑简体" w:cs="方正大黑简体"/>
                                <w:color w:val="B3754E"/>
                                <w:sz w:val="32"/>
                                <w:szCs w:val="40"/>
                                <w:lang w:val="en-US" w:eastAsia="zh-CN"/>
                              </w:rPr>
                              <w:t>兹敦聘：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65pt;margin-top:68.4pt;height:45pt;width:114pt;z-index:251662336;mso-width-relative:page;mso-height-relative:page;" filled="f" stroked="f" coordsize="21600,21600" o:gfxdata="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xW6xTYAAAACwEAAA8AAAAAAAAAAQAg&#10;AAAAIgAAAGRycy9kb3ducmV2LnhtbFBLAQIUABQAAAAIAIdO4kAh+F8QRwIAAHIEAAAOAAAAAAAA&#10;AAEAIAAAACc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大黑简体" w:hAnsi="方正大黑简体" w:eastAsia="方正大黑简体" w:cs="方正大黑简体"/>
                          <w:color w:val="B3754E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方正大黑简体" w:hAnsi="方正大黑简体" w:eastAsia="方正大黑简体" w:cs="方正大黑简体"/>
                          <w:color w:val="B3754E"/>
                          <w:sz w:val="32"/>
                          <w:szCs w:val="40"/>
                          <w:lang w:val="en-US" w:eastAsia="zh-CN"/>
                        </w:rPr>
                        <w:t>兹敦聘：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1398270</wp:posOffset>
                </wp:positionV>
                <wp:extent cx="7496175" cy="5715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0720" y="3396615"/>
                          <a:ext cx="74961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准圆繁体" w:hAnsi="方正准圆繁体" w:eastAsia="方正准圆繁体" w:cs="方正准圆繁体"/>
                                <w:color w:val="B3754E"/>
                                <w:spacing w:val="28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准圆繁体" w:hAnsi="方正准圆繁体" w:eastAsia="方正准圆繁体" w:cs="方正准圆繁体"/>
                                <w:color w:val="B3754E"/>
                                <w:spacing w:val="28"/>
                                <w:sz w:val="24"/>
                                <w:szCs w:val="32"/>
                                <w:lang w:val="en-US" w:eastAsia="zh-CN"/>
                              </w:rPr>
                              <w:t>担任</w:t>
                            </w:r>
                            <w:r>
                              <w:rPr>
                                <w:rFonts w:hint="eastAsia" w:ascii="方正准圆繁体" w:hAnsi="方正准圆繁体" w:eastAsia="方正准圆繁体" w:cs="方正准圆繁体"/>
                                <w:b/>
                                <w:bCs/>
                                <w:color w:val="B3754E"/>
                                <w:spacing w:val="28"/>
                                <w:sz w:val="24"/>
                                <w:szCs w:val="32"/>
                                <w:lang w:val="en-US" w:eastAsia="zh-CN"/>
                              </w:rPr>
                              <w:t>CUCKOO</w:t>
                            </w:r>
                            <w:r>
                              <w:rPr>
                                <w:rFonts w:hint="eastAsia" w:ascii="方正准圆繁体" w:hAnsi="方正准圆繁体" w:eastAsia="方正准圆繁体" w:cs="方正准圆繁体"/>
                                <w:color w:val="B3754E"/>
                                <w:spacing w:val="28"/>
                                <w:sz w:val="24"/>
                                <w:szCs w:val="32"/>
                                <w:lang w:val="en-US" w:eastAsia="zh-CN"/>
                              </w:rPr>
                              <w:t>专业美发沙龙管理有限公司品牌顾问，聘期两年。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4pt;margin-top:110.1pt;height:45pt;width:590.25pt;z-index:251663360;mso-width-relative:page;mso-height-relative:page;" filled="f" stroked="f" coordsize="21600,21600" o:gfxdata="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kDOE3QAAAA0BAAAPAAAA&#10;AAAAAAEAIAAAACIAAABkcnMvZG93bnJldi54bWxQSwECFAAUAAAACACHTuJATfytREkCAAByBAAA&#10;DgAAAAAAAAABACAAAAAs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准圆繁体" w:hAnsi="方正准圆繁体" w:eastAsia="方正准圆繁体" w:cs="方正准圆繁体"/>
                          <w:color w:val="B3754E"/>
                          <w:spacing w:val="28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准圆繁体" w:hAnsi="方正准圆繁体" w:eastAsia="方正准圆繁体" w:cs="方正准圆繁体"/>
                          <w:color w:val="B3754E"/>
                          <w:spacing w:val="28"/>
                          <w:sz w:val="24"/>
                          <w:szCs w:val="32"/>
                          <w:lang w:val="en-US" w:eastAsia="zh-CN"/>
                        </w:rPr>
                        <w:t>担任</w:t>
                      </w:r>
                      <w:r>
                        <w:rPr>
                          <w:rFonts w:hint="eastAsia" w:ascii="方正准圆繁体" w:hAnsi="方正准圆繁体" w:eastAsia="方正准圆繁体" w:cs="方正准圆繁体"/>
                          <w:b/>
                          <w:bCs/>
                          <w:color w:val="B3754E"/>
                          <w:spacing w:val="28"/>
                          <w:sz w:val="24"/>
                          <w:szCs w:val="32"/>
                          <w:lang w:val="en-US" w:eastAsia="zh-CN"/>
                        </w:rPr>
                        <w:t>CUCKOO</w:t>
                      </w:r>
                      <w:r>
                        <w:rPr>
                          <w:rFonts w:hint="eastAsia" w:ascii="方正准圆繁体" w:hAnsi="方正准圆繁体" w:eastAsia="方正准圆繁体" w:cs="方正准圆繁体"/>
                          <w:color w:val="B3754E"/>
                          <w:spacing w:val="28"/>
                          <w:sz w:val="24"/>
                          <w:szCs w:val="32"/>
                          <w:lang w:val="en-US" w:eastAsia="zh-CN"/>
                        </w:rPr>
                        <w:t>专业美发沙龙管理有限公司品牌顾问，聘期两年。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1363980</wp:posOffset>
                </wp:positionV>
                <wp:extent cx="6760210" cy="79819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7395" y="3815715"/>
                          <a:ext cx="6760210" cy="79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548" w:firstLineChars="200"/>
                              <w:jc w:val="center"/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color w:val="B3754E"/>
                                <w:spacing w:val="17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color w:val="B3754E"/>
                                <w:spacing w:val="17"/>
                                <w:sz w:val="24"/>
                                <w:szCs w:val="32"/>
                                <w:lang w:val="en-US" w:eastAsia="zh-CN"/>
                              </w:rPr>
                              <w:t>This is to certify that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color w:val="B3754E"/>
                                <w:spacing w:val="17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color w:val="B3754E"/>
                                <w:spacing w:val="17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color w:val="B3754E"/>
                                <w:spacing w:val="17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color w:val="B3754E"/>
                                <w:spacing w:val="17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 xml:space="preserve">as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color w:val="B3754E"/>
                                <w:spacing w:val="17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>Brand Consultant</w:t>
                            </w:r>
                          </w:p>
                          <w:p>
                            <w:pPr>
                              <w:spacing w:line="360" w:lineRule="auto"/>
                              <w:ind w:firstLine="508" w:firstLineChars="200"/>
                              <w:jc w:val="center"/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color w:val="B3754E"/>
                                <w:spacing w:val="17"/>
                                <w:sz w:val="22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color w:val="B3754E"/>
                                <w:spacing w:val="17"/>
                                <w:sz w:val="22"/>
                                <w:szCs w:val="28"/>
                                <w:u w:val="none"/>
                                <w:lang w:val="en-US" w:eastAsia="zh-CN"/>
                              </w:rPr>
                              <w:t xml:space="preserve">of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color w:val="B3754E"/>
                                <w:spacing w:val="17"/>
                                <w:sz w:val="20"/>
                                <w:szCs w:val="22"/>
                                <w:u w:val="none"/>
                                <w:lang w:val="en-US" w:eastAsia="zh-CN"/>
                              </w:rPr>
                              <w:t>CUCKOO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color w:val="B3754E"/>
                                <w:spacing w:val="17"/>
                                <w:sz w:val="20"/>
                                <w:szCs w:val="22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color w:val="B3754E"/>
                                <w:spacing w:val="17"/>
                                <w:sz w:val="22"/>
                                <w:szCs w:val="28"/>
                                <w:u w:val="none"/>
                                <w:lang w:val="en-US" w:eastAsia="zh-CN"/>
                              </w:rPr>
                              <w:t>Professional hair salon Management Co.,Ltd.The appointment period is two years.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3pt;margin-top:107.4pt;height:62.85pt;width:532.3pt;z-index:251664384;mso-width-relative:page;mso-height-relative:page;" filled="f" stroked="f" coordsize="21600,21600" o:gfxdata="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tW+G3AAAAAsBAAAPAAAA&#10;AAAAAAEAIAAAACIAAABkcnMvZG93bnJldi54bWxQSwECFAAUAAAACACHTuJApmtWh0oCAABz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548" w:firstLineChars="200"/>
                        <w:jc w:val="center"/>
                        <w:rPr>
                          <w:rFonts w:hint="eastAsia" w:ascii="Times New Roman" w:hAnsi="Times New Roman" w:cs="Times New Roman"/>
                          <w:i/>
                          <w:iCs/>
                          <w:color w:val="B3754E"/>
                          <w:spacing w:val="17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color w:val="B3754E"/>
                          <w:spacing w:val="17"/>
                          <w:sz w:val="24"/>
                          <w:szCs w:val="32"/>
                          <w:lang w:val="en-US" w:eastAsia="zh-CN"/>
                        </w:rPr>
                        <w:t>This is to certify that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color w:val="B3754E"/>
                          <w:spacing w:val="17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Times New Roman" w:hAnsi="Times New Roman" w:cs="Times New Roman"/>
                          <w:i/>
                          <w:iCs/>
                          <w:color w:val="B3754E"/>
                          <w:spacing w:val="17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color w:val="B3754E"/>
                          <w:spacing w:val="17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color w:val="B3754E"/>
                          <w:spacing w:val="17"/>
                          <w:sz w:val="24"/>
                          <w:szCs w:val="32"/>
                          <w:u w:val="none"/>
                          <w:lang w:val="en-US" w:eastAsia="zh-CN"/>
                        </w:rPr>
                        <w:t xml:space="preserve">as </w:t>
                      </w:r>
                      <w:r>
                        <w:rPr>
                          <w:rFonts w:hint="eastAsia" w:ascii="Times New Roman" w:hAnsi="Times New Roman" w:cs="Times New Roman"/>
                          <w:i/>
                          <w:iCs/>
                          <w:color w:val="B3754E"/>
                          <w:spacing w:val="17"/>
                          <w:sz w:val="24"/>
                          <w:szCs w:val="32"/>
                          <w:u w:val="none"/>
                          <w:lang w:val="en-US" w:eastAsia="zh-CN"/>
                        </w:rPr>
                        <w:t>Brand Consultant</w:t>
                      </w:r>
                    </w:p>
                    <w:p>
                      <w:pPr>
                        <w:spacing w:line="360" w:lineRule="auto"/>
                        <w:ind w:firstLine="508" w:firstLineChars="200"/>
                        <w:jc w:val="center"/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color w:val="B3754E"/>
                          <w:spacing w:val="17"/>
                          <w:sz w:val="22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color w:val="B3754E"/>
                          <w:spacing w:val="17"/>
                          <w:sz w:val="22"/>
                          <w:szCs w:val="28"/>
                          <w:u w:val="none"/>
                          <w:lang w:val="en-US" w:eastAsia="zh-CN"/>
                        </w:rPr>
                        <w:t xml:space="preserve">of </w:t>
                      </w:r>
                      <w:r>
                        <w:rPr>
                          <w:rFonts w:hint="eastAsia" w:ascii="Times New Roman" w:hAnsi="Times New Roman" w:cs="Times New Roman"/>
                          <w:i/>
                          <w:iCs/>
                          <w:color w:val="B3754E"/>
                          <w:spacing w:val="17"/>
                          <w:sz w:val="20"/>
                          <w:szCs w:val="22"/>
                          <w:u w:val="none"/>
                          <w:lang w:val="en-US" w:eastAsia="zh-CN"/>
                        </w:rPr>
                        <w:t>CUCKOO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color w:val="B3754E"/>
                          <w:spacing w:val="17"/>
                          <w:sz w:val="20"/>
                          <w:szCs w:val="22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color w:val="B3754E"/>
                          <w:spacing w:val="17"/>
                          <w:sz w:val="22"/>
                          <w:szCs w:val="28"/>
                          <w:u w:val="none"/>
                          <w:lang w:val="en-US" w:eastAsia="zh-CN"/>
                        </w:rPr>
                        <w:t>Professional hair salon Management Co.,Ltd.The appointment period is two years.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643890</wp:posOffset>
                </wp:positionV>
                <wp:extent cx="1504950" cy="4953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36720" y="2924175"/>
                          <a:ext cx="15049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B3754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B3754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B3754E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35pt;margin-top:50.7pt;height:39pt;width:118.5pt;z-index:251665408;mso-width-relative:page;mso-height-relative:page;" filled="f" stroked="f" coordsize="21600,21600" o:gfxdata="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+T1tZ2gAAAAoBAAAPAAAAAAAAAAEA&#10;IAAAACIAAABkcnMvZG93bnJldi54bWxQSwECFAAUAAAACACHTuJA4ZQzjEYCAABy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B3754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B3754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B3754E"/>
                          <w:u w:val="single"/>
                          <w:lang w:val="en-US" w:eastAsia="zh-CN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35" cy="0"/>
            <wp:effectExtent l="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850" w:h="8335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阿里巴巴普惠体 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4DE8"/>
    <w:rsid w:val="07FA547C"/>
    <w:rsid w:val="3A444074"/>
    <w:rsid w:val="593D3CBB"/>
    <w:rsid w:val="5FED26F7"/>
    <w:rsid w:val="66F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2020-12-17T07:11:37Z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